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BD11F4">
        <w:t>06</w:t>
      </w:r>
      <w:r w:rsidRPr="00BB32CA">
        <w:t>.0</w:t>
      </w:r>
      <w:r w:rsidR="00BD11F4">
        <w:t>8</w:t>
      </w:r>
      <w:r w:rsidRPr="00BB32CA">
        <w:t>.201</w:t>
      </w:r>
      <w:r>
        <w:t>9</w:t>
      </w:r>
      <w:r w:rsidRPr="00BB32CA">
        <w:t xml:space="preserve"> № </w:t>
      </w:r>
      <w:r>
        <w:t>1</w:t>
      </w:r>
      <w:r w:rsidR="00BD11F4">
        <w:t>40</w:t>
      </w:r>
    </w:p>
    <w:p w:rsidR="005071DB" w:rsidRPr="00622B35" w:rsidRDefault="005071DB" w:rsidP="005071DB">
      <w:pPr>
        <w:jc w:val="both"/>
      </w:pPr>
      <w:r w:rsidRPr="00622B35">
        <w:t>с</w:t>
      </w:r>
      <w:r>
        <w:t>.</w:t>
      </w:r>
      <w:r w:rsidRPr="00622B35">
        <w:t>Рысево</w:t>
      </w:r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>ры Черемховского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1493–р «Об утверждении плана действий по привлечению в жилищно–коммунальное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r>
        <w:t xml:space="preserve"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(Прилагается).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Черемховского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>Глава Черемховского</w:t>
      </w:r>
    </w:p>
    <w:p w:rsidR="005071DB" w:rsidRPr="00622B35" w:rsidRDefault="005071DB" w:rsidP="005071DB">
      <w:pPr>
        <w:jc w:val="both"/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Default="005071DB" w:rsidP="005071DB">
      <w:pPr>
        <w:jc w:val="both"/>
        <w:rPr>
          <w:sz w:val="16"/>
          <w:szCs w:val="16"/>
        </w:rPr>
      </w:pPr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Pr="005C7A0C" w:rsidRDefault="005071DB" w:rsidP="005071DB">
      <w:pPr>
        <w:jc w:val="both"/>
        <w:rPr>
          <w:sz w:val="16"/>
          <w:szCs w:val="16"/>
        </w:rPr>
      </w:pPr>
      <w:r>
        <w:rPr>
          <w:sz w:val="16"/>
          <w:szCs w:val="16"/>
        </w:rPr>
        <w:t>Е.А.Муратова</w:t>
      </w:r>
    </w:p>
    <w:p w:rsidR="006B1CAB" w:rsidRDefault="005071DB" w:rsidP="00F85BE8">
      <w:pPr>
        <w:jc w:val="both"/>
        <w:rPr>
          <w:sz w:val="16"/>
          <w:szCs w:val="16"/>
        </w:rPr>
      </w:pPr>
      <w:r w:rsidRPr="005C7A0C">
        <w:rPr>
          <w:sz w:val="16"/>
          <w:szCs w:val="16"/>
        </w:rPr>
        <w:t>8(39546)55473</w:t>
      </w: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E93A78" w:rsidRDefault="00E93A78" w:rsidP="00E93A78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>План мероприятий комплексного развития систем коммунальной инфраструктуры Черемховского муниципального образования на 2017-2026 годы с перспективой до 2032года</w:t>
      </w:r>
    </w:p>
    <w:p w:rsidR="00E93A78" w:rsidRDefault="00E93A78" w:rsidP="00E93A78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390" w:type="dxa"/>
        <w:jc w:val="center"/>
        <w:tblLayout w:type="fixed"/>
        <w:tblLook w:val="04A0"/>
      </w:tblPr>
      <w:tblGrid>
        <w:gridCol w:w="486"/>
        <w:gridCol w:w="2514"/>
        <w:gridCol w:w="1176"/>
        <w:gridCol w:w="1697"/>
        <w:gridCol w:w="1162"/>
        <w:gridCol w:w="1051"/>
        <w:gridCol w:w="939"/>
        <w:gridCol w:w="1051"/>
        <w:gridCol w:w="1051"/>
        <w:gridCol w:w="939"/>
        <w:gridCol w:w="1162"/>
        <w:gridCol w:w="1162"/>
      </w:tblGrid>
      <w:tr w:rsidR="00E93A78" w:rsidRPr="00BD11F4" w:rsidTr="00724199">
        <w:trPr>
          <w:trHeight w:val="315"/>
          <w:tblHeader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38"/>
            <w:r w:rsidRPr="00BD11F4">
              <w:rPr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Финансовое обеспечение 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E93A78" w:rsidRPr="00BD11F4" w:rsidTr="00724199">
        <w:trPr>
          <w:trHeight w:val="255"/>
          <w:tblHeader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всего по мероприятию, тыс.руб.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по источникам финасирования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2017-2021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2022-2032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</w:tr>
      <w:tr w:rsidR="00E93A78" w:rsidRPr="00BD11F4" w:rsidTr="00724199">
        <w:trPr>
          <w:trHeight w:val="870"/>
          <w:tblHeader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2021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93A78" w:rsidRPr="00BD11F4" w:rsidTr="00724199">
        <w:trPr>
          <w:trHeight w:val="255"/>
          <w:jc w:val="center"/>
        </w:trPr>
        <w:tc>
          <w:tcPr>
            <w:tcW w:w="14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E93A78" w:rsidRPr="00BD11F4" w:rsidTr="00724199">
        <w:trPr>
          <w:trHeight w:val="10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Текущий ремонт водонапорной башни по  ул.Хлеборобов, 8А  с.Рысево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1000,000</w:t>
            </w:r>
          </w:p>
        </w:tc>
      </w:tr>
      <w:tr w:rsidR="00E93A78" w:rsidRPr="00BD11F4" w:rsidTr="00724199">
        <w:trPr>
          <w:trHeight w:val="10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Текущий ремонт водонапорной башни по  ул.Сосновая, 26 д.Старый Кутугун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1000,000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Текущий ремонт водонапорной башни по  ул.Трудовая, 7 д.Шубина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101,524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30,800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30,800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30,800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70,724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29,724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41,000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70,724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1.4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Текущий ремонт водонапорной башни по ул.Совхозная, 7А в с.Рысево 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89,100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0,900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10200,000</w:t>
            </w:r>
          </w:p>
        </w:tc>
      </w:tr>
      <w:tr w:rsidR="00E93A78" w:rsidRPr="00BD11F4" w:rsidTr="00724199">
        <w:trPr>
          <w:trHeight w:val="76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Строительство водопроводных сетей с.Рысево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10000,000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10000,000</w:t>
            </w:r>
          </w:p>
        </w:tc>
      </w:tr>
      <w:tr w:rsidR="00E93A78" w:rsidRPr="00BD11F4" w:rsidTr="00724199">
        <w:trPr>
          <w:trHeight w:val="10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Разработка и экспертиза ПСД для строительства водовода Черемхово-Рысево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4120,000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120,000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120,000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4120,000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Актулизация схемы водоснабжения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110,000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110,000</w:t>
            </w:r>
          </w:p>
        </w:tc>
      </w:tr>
      <w:tr w:rsidR="00E93A78" w:rsidRPr="00BD11F4" w:rsidTr="00724199">
        <w:trPr>
          <w:trHeight w:val="255"/>
          <w:jc w:val="center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26621,524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561,524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60,524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151,000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120,000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230,000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26060,000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26621,524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119,900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30,800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119,900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440,724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29,724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61,900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120,000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230,000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26060,000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26501,624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E93A78" w:rsidRPr="00BD11F4" w:rsidTr="00724199">
        <w:trPr>
          <w:trHeight w:val="255"/>
          <w:jc w:val="center"/>
        </w:trPr>
        <w:tc>
          <w:tcPr>
            <w:tcW w:w="14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Раздел 2 Теплоснабжение</w:t>
            </w:r>
          </w:p>
        </w:tc>
      </w:tr>
      <w:tr w:rsidR="00E93A78" w:rsidRPr="00BD11F4" w:rsidTr="00724199">
        <w:trPr>
          <w:trHeight w:val="106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2.1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Ремонт котельного оборудования в котельной с. Рысево с заменой двух котлов КВр-0,6 КБ и котельно-вспомогательного обрудования (сетевых насосов К 80-50-200, подпиточных насосов К 8/18, дымососа ДН -9)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2425,766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990,642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990,642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990,642</w:t>
            </w:r>
          </w:p>
        </w:tc>
      </w:tr>
      <w:tr w:rsidR="00E93A78" w:rsidRPr="00BD11F4" w:rsidTr="00724199">
        <w:trPr>
          <w:trHeight w:val="156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135,124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135,124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1300,000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1435,124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2.2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1114,145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980,416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980,416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980,416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133,729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133,729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133,729</w:t>
            </w:r>
          </w:p>
        </w:tc>
      </w:tr>
      <w:tr w:rsidR="00E93A78" w:rsidRPr="00BD11F4" w:rsidTr="00724199">
        <w:trPr>
          <w:trHeight w:val="118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2.3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Капитальный ремонт инженерных сетей</w:t>
            </w:r>
            <w:r w:rsidRPr="00BD11F4">
              <w:rPr>
                <w:sz w:val="20"/>
                <w:szCs w:val="20"/>
              </w:rPr>
              <w:br/>
              <w:t>от ТК - 1 до ТК-2 ,Ду -219 мм,  L-65м;</w:t>
            </w:r>
            <w:r w:rsidRPr="00BD11F4">
              <w:rPr>
                <w:sz w:val="20"/>
                <w:szCs w:val="20"/>
              </w:rPr>
              <w:br/>
              <w:t>от ТК-2 до здания ДК, Ду-108 мм, L-38м;</w:t>
            </w:r>
            <w:r w:rsidRPr="00BD11F4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2815,740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2531,268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2531,268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2531,268</w:t>
            </w:r>
          </w:p>
        </w:tc>
      </w:tr>
      <w:tr w:rsidR="00E93A78" w:rsidRPr="00BD11F4" w:rsidTr="00724199">
        <w:trPr>
          <w:trHeight w:val="76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84,472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84,472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84,472</w:t>
            </w:r>
          </w:p>
        </w:tc>
      </w:tr>
      <w:tr w:rsidR="00E93A78" w:rsidRPr="00BD11F4" w:rsidTr="00724199">
        <w:trPr>
          <w:trHeight w:val="100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Капитальный ремонт инженерных сетей от ТК - 1 до здания Детского сада ,Ду-89 мм,  L-98м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1550,000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1500,000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1500,000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</w:tr>
      <w:tr w:rsidR="00E93A78" w:rsidRPr="00BD11F4" w:rsidTr="00724199">
        <w:trPr>
          <w:trHeight w:val="10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2.5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286,893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146,893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64,893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140,000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286,893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2.6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Актулизация схемы теплоснабжения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164,000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36,000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164,000</w:t>
            </w:r>
          </w:p>
        </w:tc>
      </w:tr>
      <w:tr w:rsidR="00E93A78" w:rsidRPr="00BD11F4" w:rsidTr="00724199">
        <w:trPr>
          <w:trHeight w:val="255"/>
          <w:jc w:val="center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8356,544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5294,544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2304,804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2897,740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36,000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3062,000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8356,544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1971,058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1971,058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2531,268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1971,058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592,218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333,746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166,472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36,000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3012,000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3604,218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250,000</w:t>
            </w:r>
          </w:p>
        </w:tc>
      </w:tr>
      <w:tr w:rsidR="00E93A78" w:rsidRPr="00BD11F4" w:rsidTr="00724199">
        <w:trPr>
          <w:trHeight w:val="255"/>
          <w:jc w:val="center"/>
        </w:trPr>
        <w:tc>
          <w:tcPr>
            <w:tcW w:w="14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3.1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830,963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207,566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71,846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100,989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34,731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207,566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123,397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7,983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6,340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9,074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623,397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3.2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Монтаж сетей уличного освещения д.Поздеева по ул.Центральная, ул. Нагорная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283,953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251,548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129,895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121,653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251,548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32,405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14,433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17,972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32,405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Монтаж сетей уличного освещения  д.Муратова по ул.Урожайная,  ул. Набережная, ул.Мира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369,651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332,491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158,104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174,387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332,491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37,160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17,567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19,593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37,160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3.4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Монтаж сетей уличного освещения  з.Чемодариха </w:t>
            </w:r>
            <w:r w:rsidRPr="00BD11F4">
              <w:rPr>
                <w:sz w:val="20"/>
                <w:szCs w:val="20"/>
              </w:rPr>
              <w:lastRenderedPageBreak/>
              <w:t>по ул.Ангарская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lastRenderedPageBreak/>
              <w:t>336,435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98,005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98,005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98,005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38,430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36,430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238,430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Монтаж сетей уличного освещения  д.Белобородова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28,605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28,605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28,605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28,605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3.6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Монтаж сетей уличного освещения  д.Старый Кутугун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202,000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3.7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Монтаж сетей уличного освещения  д.Трактовая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3.8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Монтаж сетей уличного освещения  д.Кирзавод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3.9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Монтаж сетей уличного освещения  д.Шубина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</w:tr>
      <w:tr w:rsidR="00E93A78" w:rsidRPr="00BD11F4" w:rsidTr="00724199">
        <w:trPr>
          <w:trHeight w:val="255"/>
          <w:jc w:val="center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2651,607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1151,607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399,828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241,764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406,015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52,000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1500,000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2651,607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889,610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359,845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198,994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330,771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889,610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261,997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39,983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42,770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75,244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52,000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1500,000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1761,997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E93A78" w:rsidRPr="00BD11F4" w:rsidTr="00724199">
        <w:trPr>
          <w:trHeight w:val="255"/>
          <w:jc w:val="center"/>
        </w:trPr>
        <w:tc>
          <w:tcPr>
            <w:tcW w:w="14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4.1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Ликвидация  несанкционированных </w:t>
            </w:r>
            <w:r w:rsidRPr="00BD11F4">
              <w:rPr>
                <w:sz w:val="20"/>
                <w:szCs w:val="20"/>
              </w:rPr>
              <w:lastRenderedPageBreak/>
              <w:t>свалок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lastRenderedPageBreak/>
              <w:t>1366,648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1248,048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894,733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353,315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1248,048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118,600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27,672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10,928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118,600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</w:t>
            </w:r>
            <w:r w:rsidRPr="00BD11F4">
              <w:rPr>
                <w:sz w:val="20"/>
                <w:szCs w:val="20"/>
              </w:rPr>
              <w:t xml:space="preserve"> контейнерных площадок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2790,894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2707,167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2707,167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2707,167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83,727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83,727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83,727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4.3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2159,893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2097,077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98,010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1999,067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2097,077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62,816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0,990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61,826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62,816</w:t>
            </w:r>
          </w:p>
        </w:tc>
      </w:tr>
      <w:tr w:rsidR="00E93A78" w:rsidRPr="00BD11F4" w:rsidTr="00724199">
        <w:trPr>
          <w:trHeight w:val="255"/>
          <w:jc w:val="center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6317,435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6317,435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179,000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4851,787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922,405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364,243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6317,435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6052,292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98,010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4706,234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894,733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353,315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6052,292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265,143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80,990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145,553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27,672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10,928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265,143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E93A78" w:rsidRPr="00BD11F4" w:rsidTr="00724199">
        <w:trPr>
          <w:trHeight w:val="255"/>
          <w:jc w:val="center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43947,110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13325,110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2765,156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627,764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8155,542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1094,405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682,243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30622,000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43947,110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9032,860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2361,703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386,104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7568,273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894,733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353,315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9032,860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1560,082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403,453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241,660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387,269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199,672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328,928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30572,000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32132,982</w:t>
            </w:r>
          </w:p>
        </w:tc>
      </w:tr>
      <w:tr w:rsidR="00E93A78" w:rsidRPr="00BD11F4" w:rsidTr="00724199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7241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724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250,000</w:t>
            </w:r>
          </w:p>
        </w:tc>
      </w:tr>
    </w:tbl>
    <w:p w:rsidR="00E93A78" w:rsidRPr="005A7B0D" w:rsidRDefault="00E93A78" w:rsidP="00E93A78">
      <w:pPr>
        <w:pStyle w:val="ae"/>
        <w:spacing w:after="0"/>
        <w:jc w:val="center"/>
      </w:pPr>
    </w:p>
    <w:p w:rsidR="004D64A0" w:rsidRPr="005A7B0D" w:rsidRDefault="004D64A0" w:rsidP="00E93A78">
      <w:pPr>
        <w:pStyle w:val="ae"/>
        <w:spacing w:after="0"/>
        <w:jc w:val="center"/>
      </w:pPr>
    </w:p>
    <w:sectPr w:rsidR="004D64A0" w:rsidRPr="005A7B0D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F4" w:rsidRDefault="009D27F4" w:rsidP="00527E0B">
      <w:r>
        <w:separator/>
      </w:r>
    </w:p>
  </w:endnote>
  <w:endnote w:type="continuationSeparator" w:id="1">
    <w:p w:rsidR="009D27F4" w:rsidRDefault="009D27F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F4" w:rsidRDefault="009D27F4" w:rsidP="00527E0B">
      <w:r>
        <w:separator/>
      </w:r>
    </w:p>
  </w:footnote>
  <w:footnote w:type="continuationSeparator" w:id="1">
    <w:p w:rsidR="009D27F4" w:rsidRDefault="009D27F4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F3982"/>
    <w:rsid w:val="003F4E4D"/>
    <w:rsid w:val="003F66BD"/>
    <w:rsid w:val="0040322E"/>
    <w:rsid w:val="00406D80"/>
    <w:rsid w:val="004136AA"/>
    <w:rsid w:val="0042035D"/>
    <w:rsid w:val="00423729"/>
    <w:rsid w:val="00425241"/>
    <w:rsid w:val="00432AC0"/>
    <w:rsid w:val="00433768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1DFF"/>
    <w:rsid w:val="004D64A0"/>
    <w:rsid w:val="004E38F2"/>
    <w:rsid w:val="004F49E9"/>
    <w:rsid w:val="00501A08"/>
    <w:rsid w:val="00503044"/>
    <w:rsid w:val="0050419E"/>
    <w:rsid w:val="005071DB"/>
    <w:rsid w:val="00507AD1"/>
    <w:rsid w:val="005143F9"/>
    <w:rsid w:val="00520678"/>
    <w:rsid w:val="00527E0B"/>
    <w:rsid w:val="00541659"/>
    <w:rsid w:val="00543C61"/>
    <w:rsid w:val="00564296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6BC"/>
    <w:rsid w:val="005C662F"/>
    <w:rsid w:val="005C7A0C"/>
    <w:rsid w:val="005D1C73"/>
    <w:rsid w:val="005D2F26"/>
    <w:rsid w:val="005E059D"/>
    <w:rsid w:val="005E276A"/>
    <w:rsid w:val="005E34C9"/>
    <w:rsid w:val="005E4792"/>
    <w:rsid w:val="005E7DBF"/>
    <w:rsid w:val="005F5D67"/>
    <w:rsid w:val="0060310C"/>
    <w:rsid w:val="00605DE5"/>
    <w:rsid w:val="00615BCD"/>
    <w:rsid w:val="00622B35"/>
    <w:rsid w:val="006237FF"/>
    <w:rsid w:val="00636746"/>
    <w:rsid w:val="006370AF"/>
    <w:rsid w:val="00643875"/>
    <w:rsid w:val="006439E1"/>
    <w:rsid w:val="00664710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D7369"/>
    <w:rsid w:val="007E37C5"/>
    <w:rsid w:val="007F32A1"/>
    <w:rsid w:val="007F7315"/>
    <w:rsid w:val="00800C19"/>
    <w:rsid w:val="00801378"/>
    <w:rsid w:val="00803DD7"/>
    <w:rsid w:val="00804998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34A"/>
    <w:rsid w:val="00913677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76F5"/>
    <w:rsid w:val="00957B5B"/>
    <w:rsid w:val="009607A6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D1341"/>
    <w:rsid w:val="009D1A2C"/>
    <w:rsid w:val="009D27F4"/>
    <w:rsid w:val="009E41F8"/>
    <w:rsid w:val="009E5B6D"/>
    <w:rsid w:val="009E795D"/>
    <w:rsid w:val="009F0D4C"/>
    <w:rsid w:val="009F470E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A49A6"/>
    <w:rsid w:val="00BA4E6B"/>
    <w:rsid w:val="00BB32CA"/>
    <w:rsid w:val="00BC2AB3"/>
    <w:rsid w:val="00BC5858"/>
    <w:rsid w:val="00BC7C9F"/>
    <w:rsid w:val="00BD11F4"/>
    <w:rsid w:val="00BD4FF9"/>
    <w:rsid w:val="00C01CF3"/>
    <w:rsid w:val="00C03695"/>
    <w:rsid w:val="00C2586C"/>
    <w:rsid w:val="00C30D1D"/>
    <w:rsid w:val="00C33E25"/>
    <w:rsid w:val="00C41232"/>
    <w:rsid w:val="00C41311"/>
    <w:rsid w:val="00C4189B"/>
    <w:rsid w:val="00C47E2B"/>
    <w:rsid w:val="00C52EDF"/>
    <w:rsid w:val="00C618F4"/>
    <w:rsid w:val="00C61978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684E"/>
    <w:rsid w:val="00EB253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9038-97D2-408D-8104-CF8BE2BC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2019-04-05T08:37:00Z</cp:lastPrinted>
  <dcterms:created xsi:type="dcterms:W3CDTF">2019-09-05T23:50:00Z</dcterms:created>
  <dcterms:modified xsi:type="dcterms:W3CDTF">2019-09-05T23:50:00Z</dcterms:modified>
</cp:coreProperties>
</file>